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122A38" w:rsidRDefault="002218DD" w14:paraId="309A7A23" w14:textId="77777777">
      <w:pPr>
        <w:ind w:left="2124" w:firstLine="708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CDE707" wp14:editId="1524AF71">
            <wp:simplePos x="0" y="0"/>
            <wp:positionH relativeFrom="column">
              <wp:posOffset>-289560</wp:posOffset>
            </wp:positionH>
            <wp:positionV relativeFrom="paragraph">
              <wp:posOffset>-109855</wp:posOffset>
            </wp:positionV>
            <wp:extent cx="5029200" cy="2229485"/>
            <wp:effectExtent l="19050" t="0" r="0" b="0"/>
            <wp:wrapNone/>
            <wp:docPr id="3" name="Picture 3" descr="den akker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n akker (Small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A38">
        <w:rPr>
          <w:rFonts w:ascii="Tempus Sans ITC" w:hAnsi="Tempus Sans ITC"/>
          <w:b/>
          <w:sz w:val="40"/>
          <w:szCs w:val="40"/>
        </w:rPr>
        <w:t xml:space="preserve">          </w:t>
      </w:r>
      <w:r w:rsidR="00122A38">
        <w:rPr>
          <w:rFonts w:ascii="Tempus Sans ITC" w:hAnsi="Tempus Sans ITC"/>
          <w:b/>
          <w:sz w:val="36"/>
          <w:szCs w:val="36"/>
        </w:rPr>
        <w:t>Medezeggenschapsraad van</w:t>
      </w:r>
      <w:r w:rsidR="00122A38">
        <w:rPr>
          <w:rFonts w:ascii="Tempus Sans ITC" w:hAnsi="Tempus Sans ITC"/>
          <w:b/>
          <w:sz w:val="36"/>
          <w:szCs w:val="36"/>
        </w:rPr>
        <w:tab/>
      </w:r>
    </w:p>
    <w:p w:rsidR="00122A38" w:rsidRDefault="00122A38" w14:paraId="314C5D5E" w14:textId="77777777"/>
    <w:p w:rsidR="00122A38" w:rsidRDefault="00122A38" w14:paraId="59A6B205" w14:textId="77777777"/>
    <w:p w:rsidR="00122A38" w:rsidRDefault="00122A38" w14:paraId="6B083F9B" w14:textId="77777777"/>
    <w:p w:rsidR="00122A38" w:rsidRDefault="00122A38" w14:paraId="367D1CB0" w14:textId="77777777"/>
    <w:p w:rsidR="00122A38" w:rsidRDefault="00122A38" w14:paraId="78C25DAE" w14:textId="77777777"/>
    <w:p w:rsidR="00122A38" w:rsidRDefault="00122A38" w14:paraId="5390E2EE" w14:textId="77777777"/>
    <w:p w:rsidR="00122A38" w:rsidRDefault="00122A38" w14:paraId="785EB513" w14:textId="77777777"/>
    <w:p w:rsidR="00122A38" w:rsidRDefault="00122A38" w14:paraId="64559A54" w14:textId="77777777"/>
    <w:p w:rsidR="00122A38" w:rsidRDefault="00122A38" w14:paraId="430E6F3E" w14:textId="77777777"/>
    <w:p w:rsidR="00122A38" w:rsidRDefault="00122A38" w14:paraId="1BCE787D" w14:textId="77777777">
      <w:r>
        <w:tab/>
      </w:r>
      <w:r>
        <w:tab/>
      </w:r>
      <w:r>
        <w:tab/>
      </w:r>
      <w:r>
        <w:tab/>
      </w:r>
      <w:r>
        <w:tab/>
      </w:r>
    </w:p>
    <w:p w:rsidRPr="007D1B93" w:rsidR="00155822" w:rsidRDefault="00922E5E" w14:paraId="5AF11A84" w14:textId="2CD804E1">
      <w:pPr>
        <w:rPr>
          <w:rFonts w:asciiTheme="minorHAnsi" w:hAnsiTheme="minorHAnsi" w:cstheme="minorHAnsi"/>
          <w:szCs w:val="22"/>
        </w:rPr>
      </w:pPr>
      <w:r w:rsidRPr="007D1B93">
        <w:rPr>
          <w:rFonts w:asciiTheme="minorHAnsi" w:hAnsiTheme="minorHAnsi" w:cstheme="minorHAnsi"/>
          <w:szCs w:val="22"/>
        </w:rPr>
        <w:t>Jaarverslag MR 20</w:t>
      </w:r>
      <w:r w:rsidRPr="007D1B93" w:rsidR="002C2AD6">
        <w:rPr>
          <w:rFonts w:asciiTheme="minorHAnsi" w:hAnsiTheme="minorHAnsi" w:cstheme="minorHAnsi"/>
          <w:szCs w:val="22"/>
        </w:rPr>
        <w:t>1</w:t>
      </w:r>
      <w:r w:rsidRPr="007D1B93" w:rsidR="009267A0">
        <w:rPr>
          <w:rFonts w:asciiTheme="minorHAnsi" w:hAnsiTheme="minorHAnsi" w:cstheme="minorHAnsi"/>
          <w:szCs w:val="22"/>
        </w:rPr>
        <w:t>8-2019</w:t>
      </w:r>
    </w:p>
    <w:p w:rsidRPr="007D1B93" w:rsidR="00155822" w:rsidRDefault="00155822" w14:paraId="6E932240" w14:textId="77777777">
      <w:pPr>
        <w:rPr>
          <w:rFonts w:asciiTheme="minorHAnsi" w:hAnsiTheme="minorHAnsi" w:cstheme="minorHAnsi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893"/>
        <w:gridCol w:w="4905"/>
      </w:tblGrid>
      <w:tr w:rsidRPr="007D1B93" w:rsidR="00155822" w:rsidTr="766BEE67" w14:paraId="60EE7E3A" w14:textId="77777777">
        <w:tc>
          <w:tcPr>
            <w:tcW w:w="4893" w:type="dxa"/>
            <w:shd w:val="clear" w:color="auto" w:fill="auto"/>
            <w:tcMar/>
          </w:tcPr>
          <w:p w:rsidRPr="007D1B93" w:rsidR="0087435D" w:rsidP="00A7791E" w:rsidRDefault="00A7791E" w14:paraId="1D95EB76" w14:textId="13240A38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Jaarplan </w:t>
            </w:r>
            <w:r w:rsidRPr="007D1B93" w:rsidR="002C2AD6">
              <w:rPr>
                <w:rFonts w:asciiTheme="minorHAnsi" w:hAnsiTheme="minorHAnsi" w:cstheme="minorHAnsi"/>
                <w:szCs w:val="22"/>
              </w:rPr>
              <w:t>201</w:t>
            </w:r>
            <w:r w:rsidRPr="007D1B93" w:rsidR="002D1C00">
              <w:rPr>
                <w:rFonts w:asciiTheme="minorHAnsi" w:hAnsiTheme="minorHAnsi" w:cstheme="minorHAnsi"/>
                <w:szCs w:val="22"/>
              </w:rPr>
              <w:t>8-2019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2C2AD6" w:rsidP="002C2AD6" w:rsidRDefault="00A7791E" w14:paraId="1B76CB3C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Het jaarplan is besproken, vastgesteld en tussentijds geëvalueerd. </w:t>
            </w:r>
          </w:p>
          <w:p w:rsidRPr="007D1B93" w:rsidR="00A7791E" w:rsidP="002C2AD6" w:rsidRDefault="007D1B93" w14:paraId="026EDA5C" w14:textId="7AEEF3BC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Het j</w:t>
            </w:r>
            <w:r w:rsidRPr="007D1B93" w:rsidR="0061325C">
              <w:rPr>
                <w:rFonts w:asciiTheme="minorHAnsi" w:hAnsiTheme="minorHAnsi" w:cstheme="minorHAnsi"/>
                <w:szCs w:val="22"/>
              </w:rPr>
              <w:t>aarplan  2018-2019</w:t>
            </w:r>
            <w:r>
              <w:rPr>
                <w:rFonts w:asciiTheme="minorHAnsi" w:hAnsiTheme="minorHAnsi" w:cstheme="minorHAnsi"/>
                <w:szCs w:val="22"/>
              </w:rPr>
              <w:t xml:space="preserve"> was concreet met SMART doelen, </w:t>
            </w:r>
            <w:r w:rsidRPr="007D1B93" w:rsidR="0061325C">
              <w:rPr>
                <w:rFonts w:asciiTheme="minorHAnsi" w:hAnsiTheme="minorHAnsi" w:cstheme="minorHAnsi"/>
                <w:szCs w:val="22"/>
              </w:rPr>
              <w:t>zodat het goed geëvalueerd k</w:t>
            </w:r>
            <w:r>
              <w:rPr>
                <w:rFonts w:asciiTheme="minorHAnsi" w:hAnsiTheme="minorHAnsi" w:cstheme="minorHAnsi"/>
                <w:szCs w:val="22"/>
              </w:rPr>
              <w:t>o</w:t>
            </w:r>
            <w:r w:rsidRPr="007D1B93" w:rsidR="0061325C">
              <w:rPr>
                <w:rFonts w:asciiTheme="minorHAnsi" w:hAnsiTheme="minorHAnsi" w:cstheme="minorHAnsi"/>
                <w:szCs w:val="22"/>
              </w:rPr>
              <w:t>n worden.</w:t>
            </w:r>
          </w:p>
          <w:p w:rsidRPr="007D1B93" w:rsidR="00650FA7" w:rsidP="007D1B93" w:rsidRDefault="00650FA7" w14:paraId="16D41320" w14:textId="3B1C599D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Er is een hoge betrokkenheid binnen het team. Actiepunten worden snel opgepakt en er worden vervolgstappen gezet</w:t>
            </w:r>
          </w:p>
        </w:tc>
      </w:tr>
      <w:tr w:rsidRPr="007D1B93" w:rsidR="008D374C" w:rsidTr="766BEE67" w14:paraId="00046B67" w14:textId="77777777">
        <w:tc>
          <w:tcPr>
            <w:tcW w:w="4893" w:type="dxa"/>
            <w:shd w:val="clear" w:color="auto" w:fill="auto"/>
            <w:tcMar/>
          </w:tcPr>
          <w:p w:rsidRPr="007D1B93" w:rsidR="008D374C" w:rsidP="002E5211" w:rsidRDefault="002C2AD6" w14:paraId="386D5B7A" w14:textId="568F32FB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Schoolgids 20</w:t>
            </w:r>
            <w:r w:rsidRPr="007D1B93" w:rsidR="002D1C00">
              <w:rPr>
                <w:rFonts w:asciiTheme="minorHAnsi" w:hAnsiTheme="minorHAnsi" w:cstheme="minorHAnsi"/>
                <w:szCs w:val="22"/>
              </w:rPr>
              <w:t>18-2019</w:t>
            </w:r>
            <w:r w:rsidR="007D1B93">
              <w:rPr>
                <w:rFonts w:asciiTheme="minorHAnsi" w:hAnsiTheme="minorHAnsi" w:cstheme="minorHAnsi"/>
                <w:szCs w:val="22"/>
              </w:rPr>
              <w:br/>
            </w:r>
            <w:r w:rsidR="007D1B93">
              <w:rPr>
                <w:rFonts w:asciiTheme="minorHAnsi" w:hAnsiTheme="minorHAnsi" w:cstheme="minorHAnsi"/>
                <w:szCs w:val="22"/>
              </w:rPr>
              <w:t>Schoolgids 2019-2020</w:t>
            </w:r>
          </w:p>
        </w:tc>
        <w:tc>
          <w:tcPr>
            <w:tcW w:w="4905" w:type="dxa"/>
            <w:shd w:val="clear" w:color="auto" w:fill="auto"/>
            <w:tcMar/>
          </w:tcPr>
          <w:p w:rsidR="007D1B93" w:rsidP="002E5211" w:rsidRDefault="007D1B93" w14:paraId="759D9192" w14:textId="7200BA99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Schoolgids 2018-2019</w:t>
            </w:r>
            <w:r>
              <w:rPr>
                <w:rFonts w:asciiTheme="minorHAnsi" w:hAnsiTheme="minorHAnsi" w:cstheme="minorHAnsi"/>
                <w:szCs w:val="22"/>
              </w:rPr>
              <w:t>:</w:t>
            </w:r>
          </w:p>
          <w:p w:rsidR="00091ABF" w:rsidP="002E5211" w:rsidRDefault="002C2AD6" w14:paraId="7FF834A6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Deze is goedgekeurd.</w:t>
            </w:r>
            <w:r w:rsidRPr="007D1B93" w:rsidR="000F15F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7D1B93" w:rsidR="00BC02D5">
              <w:rPr>
                <w:rFonts w:asciiTheme="minorHAnsi" w:hAnsiTheme="minorHAnsi" w:cstheme="minorHAnsi"/>
                <w:szCs w:val="22"/>
              </w:rPr>
              <w:t xml:space="preserve"> De MR heeft ingestemd. Complimenten voor de inhoud en lay-out.</w:t>
            </w:r>
            <w:r w:rsidR="007D1B93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7D1B93">
              <w:rPr>
                <w:rFonts w:asciiTheme="minorHAnsi" w:hAnsiTheme="minorHAnsi" w:cstheme="minorHAnsi"/>
                <w:szCs w:val="22"/>
              </w:rPr>
              <w:br/>
            </w:r>
            <w:r w:rsidR="007D1B93">
              <w:rPr>
                <w:rFonts w:asciiTheme="minorHAnsi" w:hAnsiTheme="minorHAnsi" w:cstheme="minorHAnsi"/>
                <w:szCs w:val="22"/>
              </w:rPr>
              <w:t>Schoolgids 2019-2020</w:t>
            </w:r>
            <w:r w:rsidR="007D1B93">
              <w:rPr>
                <w:rFonts w:asciiTheme="minorHAnsi" w:hAnsiTheme="minorHAnsi" w:cstheme="minorHAnsi"/>
                <w:szCs w:val="22"/>
              </w:rPr>
              <w:t>:</w:t>
            </w:r>
          </w:p>
          <w:p w:rsidRPr="007D1B93" w:rsidR="007D1B93" w:rsidP="002E5211" w:rsidRDefault="007D1B93" w14:paraId="565B1A15" w14:textId="7541D034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Deze is goedgekeurd.</w:t>
            </w:r>
          </w:p>
        </w:tc>
      </w:tr>
      <w:tr w:rsidRPr="007D1B93" w:rsidR="002C2AD6" w:rsidTr="766BEE67" w14:paraId="69ABE061" w14:textId="77777777">
        <w:tc>
          <w:tcPr>
            <w:tcW w:w="4893" w:type="dxa"/>
            <w:shd w:val="clear" w:color="auto" w:fill="auto"/>
            <w:tcMar/>
          </w:tcPr>
          <w:p w:rsidRPr="007D1B93" w:rsidR="002C2AD6" w:rsidP="002E5211" w:rsidRDefault="002D1C00" w14:paraId="449904BE" w14:textId="49EA87D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Continurooster</w:t>
            </w:r>
          </w:p>
        </w:tc>
        <w:tc>
          <w:tcPr>
            <w:tcW w:w="4905" w:type="dxa"/>
            <w:shd w:val="clear" w:color="auto" w:fill="auto"/>
            <w:tcMar/>
          </w:tcPr>
          <w:p w:rsidR="00650FA7" w:rsidP="766BEE67" w:rsidRDefault="007D1B93" w14:paraId="57E5883D" w14:textId="3F3239BD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>Vanuit de door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 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ontwikkeling van de visie was er een unanieme behoefte vanuit het team om eerder dan afgesproken (2021) over te gaan naar een continurooster met ingang van schooljaar 2019-2020.  Advies vanuit oudergeleding was zorgvuldig te zijn in de communicatie, vanwege eerdere beloften m.b.t. opnieuw stemmen. Naast communicatie per brief zijn er extra koffie-uurtjes georganiseerd.</w:t>
            </w:r>
          </w:p>
          <w:p w:rsidR="007D1B93" w:rsidP="00650FA7" w:rsidRDefault="007D1B93" w14:paraId="06AEC8A3" w14:textId="7A53B727">
            <w:pPr>
              <w:rPr>
                <w:rFonts w:asciiTheme="minorHAnsi" w:hAnsiTheme="minorHAnsi" w:cstheme="minorHAnsi"/>
                <w:szCs w:val="22"/>
              </w:rPr>
            </w:pPr>
          </w:p>
          <w:p w:rsidR="00650FA7" w:rsidP="00650FA7" w:rsidRDefault="00650FA7" w14:paraId="064138FA" w14:textId="39F663B8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Alle ouders h</w:t>
            </w:r>
            <w:r w:rsidR="007D1B93">
              <w:rPr>
                <w:rFonts w:asciiTheme="minorHAnsi" w:hAnsiTheme="minorHAnsi" w:cstheme="minorHAnsi"/>
                <w:szCs w:val="22"/>
              </w:rPr>
              <w:t>adden</w:t>
            </w:r>
            <w:r w:rsidRPr="007D1B93">
              <w:rPr>
                <w:rFonts w:asciiTheme="minorHAnsi" w:hAnsiTheme="minorHAnsi" w:cstheme="minorHAnsi"/>
                <w:szCs w:val="22"/>
              </w:rPr>
              <w:t xml:space="preserve"> de mogelijkheid om via een uitgezette peiling hun mening te geven. Doel </w:t>
            </w:r>
            <w:r w:rsidR="007D1B93">
              <w:rPr>
                <w:rFonts w:asciiTheme="minorHAnsi" w:hAnsiTheme="minorHAnsi" w:cstheme="minorHAnsi"/>
                <w:szCs w:val="22"/>
              </w:rPr>
              <w:t>was</w:t>
            </w:r>
            <w:r w:rsidRPr="007D1B93">
              <w:rPr>
                <w:rFonts w:asciiTheme="minorHAnsi" w:hAnsiTheme="minorHAnsi" w:cstheme="minorHAnsi"/>
                <w:szCs w:val="22"/>
              </w:rPr>
              <w:t xml:space="preserve"> om te ontdekken welke voorkeur de ouders hebben bij een overstap naar de verschillende vormen van een continurooster. </w:t>
            </w:r>
          </w:p>
          <w:p w:rsidR="007D1B93" w:rsidP="00650FA7" w:rsidRDefault="007D1B93" w14:paraId="3C5C61CF" w14:textId="3F21257B">
            <w:pPr>
              <w:rPr>
                <w:rFonts w:asciiTheme="minorHAnsi" w:hAnsiTheme="minorHAnsi" w:cstheme="minorHAnsi"/>
                <w:szCs w:val="22"/>
              </w:rPr>
            </w:pPr>
          </w:p>
          <w:p w:rsidR="007D1B93" w:rsidP="00650FA7" w:rsidRDefault="007D1B93" w14:paraId="75A7AD02" w14:textId="3F673B19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De grootste voorkeur ging uit naar een continurooster met vrije woensdagmiddag. </w:t>
            </w:r>
          </w:p>
          <w:p w:rsidRPr="007D1B93" w:rsidR="007D1B93" w:rsidP="007D1B93" w:rsidRDefault="007D1B93" w14:paraId="73A29627" w14:textId="7FACA490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7D1B93">
              <w:rPr>
                <w:rFonts w:asciiTheme="minorHAnsi" w:hAnsiTheme="minorHAnsi" w:cstheme="minorHAnsi"/>
                <w:color w:val="000000"/>
                <w:szCs w:val="22"/>
              </w:rPr>
              <w:t xml:space="preserve">Op basis </w:t>
            </w:r>
            <w:r w:rsidR="002350B4">
              <w:rPr>
                <w:rFonts w:asciiTheme="minorHAnsi" w:hAnsiTheme="minorHAnsi" w:cstheme="minorHAnsi"/>
                <w:color w:val="000000"/>
                <w:szCs w:val="22"/>
              </w:rPr>
              <w:t xml:space="preserve">hiervan </w:t>
            </w:r>
            <w:r w:rsidRPr="007D1B93">
              <w:rPr>
                <w:rFonts w:asciiTheme="minorHAnsi" w:hAnsiTheme="minorHAnsi" w:cstheme="minorHAnsi"/>
                <w:color w:val="000000"/>
                <w:szCs w:val="22"/>
              </w:rPr>
              <w:t xml:space="preserve"> heeft het bevoegd gezag aan zowel de personeels- als oudergeleding van de MR, instemming gevraagd om de schooltijden met ingang van het schooljaar 2019-2020 te veranderen in een continurooster</w:t>
            </w:r>
            <w:r w:rsidR="002350B4">
              <w:rPr>
                <w:rFonts w:asciiTheme="minorHAnsi" w:hAnsiTheme="minorHAnsi" w:cstheme="minorHAnsi"/>
                <w:color w:val="000000"/>
                <w:szCs w:val="22"/>
              </w:rPr>
              <w:t xml:space="preserve"> met vrije woensdagmiddag</w:t>
            </w:r>
            <w:r w:rsidRPr="007D1B93">
              <w:rPr>
                <w:rFonts w:asciiTheme="minorHAnsi" w:hAnsiTheme="minorHAnsi" w:cstheme="minorHAnsi"/>
                <w:color w:val="000000"/>
                <w:szCs w:val="22"/>
              </w:rPr>
              <w:t>. Alle leden van de MR hebben hiermee ingestemd.</w:t>
            </w:r>
          </w:p>
          <w:p w:rsidRPr="007D1B93" w:rsidR="007D1B93" w:rsidP="00650FA7" w:rsidRDefault="007D1B93" w14:paraId="4A492879" w14:textId="77777777">
            <w:pPr>
              <w:rPr>
                <w:rFonts w:asciiTheme="minorHAnsi" w:hAnsiTheme="minorHAnsi" w:cstheme="minorHAnsi"/>
                <w:szCs w:val="22"/>
              </w:rPr>
            </w:pPr>
          </w:p>
          <w:p w:rsidR="002C2AD6" w:rsidP="002E5211" w:rsidRDefault="002C2AD6" w14:paraId="396A1DDB" w14:textId="5A21AE55">
            <w:pPr>
              <w:rPr>
                <w:rFonts w:asciiTheme="minorHAnsi" w:hAnsiTheme="minorHAnsi" w:cstheme="minorHAnsi"/>
                <w:szCs w:val="22"/>
              </w:rPr>
            </w:pPr>
          </w:p>
          <w:p w:rsidRPr="007D1B93" w:rsidR="009267A0" w:rsidP="009267A0" w:rsidRDefault="007D1B93" w14:paraId="653B04CB" w14:textId="469E7651">
            <w:pPr>
              <w:rPr>
                <w:rFonts w:asciiTheme="minorHAnsi" w:hAnsiTheme="minorHAnsi" w:cstheme="minorHAnsi"/>
                <w:szCs w:val="22"/>
              </w:rPr>
            </w:pPr>
            <w:r w:rsidRPr="002350B4">
              <w:rPr>
                <w:rFonts w:asciiTheme="minorHAnsi" w:hAnsiTheme="minorHAnsi" w:cstheme="minorHAnsi"/>
                <w:szCs w:val="22"/>
              </w:rPr>
              <w:lastRenderedPageBreak/>
              <w:t>Daarnaast hebben we kritisch onze uitgezette procedure geëvalueerd.</w:t>
            </w:r>
            <w:r w:rsidRPr="002350B4" w:rsidR="009267A0">
              <w:rPr>
                <w:rFonts w:asciiTheme="minorHAnsi" w:hAnsiTheme="minorHAnsi" w:cstheme="minorHAnsi"/>
                <w:szCs w:val="22"/>
              </w:rPr>
              <w:br/>
            </w:r>
            <w:r w:rsidRPr="002350B4" w:rsidR="009267A0">
              <w:rPr>
                <w:rFonts w:asciiTheme="minorHAnsi" w:hAnsiTheme="minorHAnsi" w:cstheme="minorHAnsi"/>
                <w:szCs w:val="22"/>
              </w:rPr>
              <w:t xml:space="preserve">De communicatie is niet eenduidig gebleken. </w:t>
            </w:r>
            <w:r w:rsidRPr="002350B4" w:rsidR="009267A0">
              <w:rPr>
                <w:rFonts w:asciiTheme="minorHAnsi" w:hAnsiTheme="minorHAnsi" w:cstheme="minorHAnsi"/>
                <w:szCs w:val="22"/>
              </w:rPr>
              <w:br/>
            </w:r>
            <w:r w:rsidRPr="007D1B93" w:rsidR="009267A0">
              <w:rPr>
                <w:rFonts w:asciiTheme="minorHAnsi" w:hAnsiTheme="minorHAnsi" w:cstheme="minorHAnsi"/>
                <w:szCs w:val="22"/>
              </w:rPr>
              <w:t xml:space="preserve">Ondanks de zorgvuldig uitgezette procedure bleek er toch onduidelijkheid over de voorwaarden waaraan de ouderraadpleging moet voldoen. </w:t>
            </w:r>
            <w:r w:rsidR="002350B4">
              <w:rPr>
                <w:rFonts w:asciiTheme="minorHAnsi" w:hAnsiTheme="minorHAnsi" w:cstheme="minorHAnsi"/>
                <w:szCs w:val="22"/>
              </w:rPr>
              <w:t xml:space="preserve">Er is </w:t>
            </w:r>
            <w:r w:rsidRPr="007D1B93" w:rsidR="009267A0">
              <w:rPr>
                <w:rFonts w:asciiTheme="minorHAnsi" w:hAnsiTheme="minorHAnsi" w:cstheme="minorHAnsi"/>
                <w:szCs w:val="22"/>
              </w:rPr>
              <w:t>een extra stap met betrekking tot de raadpleging gekomen.</w:t>
            </w:r>
          </w:p>
          <w:p w:rsidRPr="007D1B93" w:rsidR="00F704A6" w:rsidP="00650FA7" w:rsidRDefault="00F704A6" w14:paraId="78CBF084" w14:textId="42D6E845">
            <w:pPr>
              <w:rPr>
                <w:rFonts w:asciiTheme="minorHAnsi" w:hAnsiTheme="minorHAnsi" w:cstheme="minorHAnsi"/>
                <w:szCs w:val="22"/>
              </w:rPr>
            </w:pPr>
          </w:p>
          <w:p w:rsidRPr="007D1B93" w:rsidR="00F704A6" w:rsidP="00650FA7" w:rsidRDefault="00F704A6" w14:paraId="499983B2" w14:textId="77777777">
            <w:pPr>
              <w:rPr>
                <w:rFonts w:asciiTheme="minorHAnsi" w:hAnsiTheme="minorHAnsi" w:cstheme="minorHAnsi"/>
                <w:szCs w:val="22"/>
              </w:rPr>
            </w:pPr>
          </w:p>
          <w:p w:rsidRPr="007D1B93" w:rsidR="00650FA7" w:rsidP="002E5211" w:rsidRDefault="00650FA7" w14:paraId="3D57BAF3" w14:textId="4978C6A9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D1B93" w:rsidR="00635724" w:rsidTr="766BEE67" w14:paraId="4C60C5F8" w14:textId="77777777"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2D1C00" w14:paraId="01CBDCDB" w14:textId="1B0A4F65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lastRenderedPageBreak/>
              <w:t>Ontwikkelingen Pannenschuur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2350B4" w:rsidP="766BEE67" w:rsidRDefault="002350B4" w14:paraId="7B942FB5" w14:textId="411EC7B0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Er is dit schooljaar meer gewerkt aan het samengaan van de 3 scholen in de Pannenschuur. 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Een procesbegeleider begeleidt dit traject. </w:t>
            </w:r>
            <w:r>
              <w:br/>
            </w:r>
            <w:r>
              <w:br/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Er zijn onderzoeksgroepen samengesteld met een mix van leerkrachten van de verschillende scholen. Na de zomervakantie zijn de aanbevelingen en onderzoeksresultaten.</w:t>
            </w:r>
          </w:p>
          <w:p w:rsidRPr="007D1B93" w:rsidR="00650FA7" w:rsidP="002E5211" w:rsidRDefault="00650FA7" w14:paraId="5ACE9BF5" w14:textId="57F6D96F">
            <w:pPr>
              <w:rPr>
                <w:rFonts w:asciiTheme="minorHAnsi" w:hAnsiTheme="minorHAnsi" w:cstheme="minorHAnsi"/>
                <w:szCs w:val="22"/>
              </w:rPr>
            </w:pPr>
          </w:p>
          <w:p w:rsidRPr="007D1B93" w:rsidR="007605B5" w:rsidP="00F704A6" w:rsidRDefault="00F704A6" w14:paraId="04E47B74" w14:textId="5DC3D2E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Streefdatum: over 2 jaar in ieder geval een intensieve samenwerking binnen de Pannenschuur zichtbaar.</w:t>
            </w:r>
            <w:r w:rsidRPr="007D1B93">
              <w:rPr>
                <w:rFonts w:asciiTheme="minorHAnsi" w:hAnsiTheme="minorHAnsi" w:cstheme="minorHAnsi"/>
                <w:szCs w:val="22"/>
              </w:rPr>
              <w:br/>
            </w:r>
          </w:p>
        </w:tc>
      </w:tr>
      <w:tr w:rsidRPr="007D1B93" w:rsidR="002350B4" w:rsidTr="766BEE67" w14:paraId="451C65DE" w14:textId="77777777">
        <w:tc>
          <w:tcPr>
            <w:tcW w:w="4893" w:type="dxa"/>
            <w:shd w:val="clear" w:color="auto" w:fill="auto"/>
            <w:tcMar/>
          </w:tcPr>
          <w:p w:rsidRPr="007D1B93" w:rsidR="002350B4" w:rsidP="002E5211" w:rsidRDefault="002350B4" w14:paraId="46AE7F10" w14:textId="013C40B8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Directievoering Molenhoek/ den Akker</w:t>
            </w:r>
          </w:p>
        </w:tc>
        <w:tc>
          <w:tcPr>
            <w:tcW w:w="4905" w:type="dxa"/>
            <w:shd w:val="clear" w:color="auto" w:fill="auto"/>
            <w:tcMar/>
          </w:tcPr>
          <w:p w:rsidR="002350B4" w:rsidP="766BEE67" w:rsidRDefault="002350B4" w14:paraId="2F4D5757" w14:textId="3CB5E3A7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>De MR staat positief t.a.v. de aanstelling van Lucy Boers op de Molenhoek.  De MR heeft een advies opgeste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l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d t.a.v. de directievoering. </w:t>
            </w:r>
          </w:p>
        </w:tc>
      </w:tr>
      <w:tr w:rsidRPr="007D1B93" w:rsidR="002C2AD6" w:rsidTr="766BEE67" w14:paraId="4FEB4195" w14:textId="77777777">
        <w:tc>
          <w:tcPr>
            <w:tcW w:w="4893" w:type="dxa"/>
            <w:shd w:val="clear" w:color="auto" w:fill="auto"/>
            <w:tcMar/>
          </w:tcPr>
          <w:p w:rsidRPr="007D1B93" w:rsidR="002C2AD6" w:rsidP="002E5211" w:rsidRDefault="002C2AD6" w14:paraId="379787BD" w14:textId="7777777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Verkiezingen MR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2C2AD6" w:rsidP="002E5211" w:rsidRDefault="002B53FB" w14:paraId="4B3F213F" w14:textId="671B12CB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Het aantal stemmen dat een gezin kan uitbrengen is gelijk aan het aantal vacatures. Bij de verkiezing ( 1x in de 3 jaar) brengt iedereen dan ook maximaal 3 stemmen uit. De kandidaat of kandidaten op wie de meeste stemmen zijn uitgebracht is/ zijn gekozen.</w:t>
            </w:r>
          </w:p>
        </w:tc>
      </w:tr>
      <w:tr w:rsidRPr="007D1B93" w:rsidR="002C2AD6" w:rsidTr="766BEE67" w14:paraId="7DAB419A" w14:textId="77777777">
        <w:tc>
          <w:tcPr>
            <w:tcW w:w="4893" w:type="dxa"/>
            <w:shd w:val="clear" w:color="auto" w:fill="auto"/>
            <w:tcMar/>
          </w:tcPr>
          <w:p w:rsidRPr="007D1B93" w:rsidR="002C2AD6" w:rsidP="002E5211" w:rsidRDefault="00635724" w14:paraId="0F3FC6DA" w14:textId="759488F0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ondersteuningsbudget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1325C" w:rsidP="002E5211" w:rsidRDefault="002350B4" w14:paraId="1CBC44E2" w14:textId="2C67D87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Het ondersteuningsbudget is getoond. ( inzichtelijk gemaakt)</w:t>
            </w:r>
          </w:p>
        </w:tc>
      </w:tr>
      <w:tr w:rsidRPr="007D1B93" w:rsidR="007605B5" w:rsidTr="766BEE67" w14:paraId="49832F7E" w14:textId="77777777">
        <w:tc>
          <w:tcPr>
            <w:tcW w:w="4893" w:type="dxa"/>
            <w:shd w:val="clear" w:color="auto" w:fill="auto"/>
            <w:tcMar/>
          </w:tcPr>
          <w:p w:rsidRPr="007D1B93" w:rsidR="007605B5" w:rsidP="002E5211" w:rsidRDefault="007605B5" w14:paraId="7839917F" w14:textId="000E53F4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werkverdelingsplan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7605B5" w:rsidP="002E5211" w:rsidRDefault="007605B5" w14:paraId="538FAA40" w14:textId="48C1D13C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Personeelsgeleding van de MR heeft instemming gegeven op het werkverdelingsplan. De formatie wordt gemaakt door het MT/directie.</w:t>
            </w:r>
          </w:p>
        </w:tc>
      </w:tr>
      <w:tr w:rsidRPr="007D1B93" w:rsidR="008D374C" w:rsidTr="766BEE67" w14:paraId="0DA07BDD" w14:textId="77777777">
        <w:tc>
          <w:tcPr>
            <w:tcW w:w="4893" w:type="dxa"/>
            <w:shd w:val="clear" w:color="auto" w:fill="auto"/>
            <w:tcMar/>
          </w:tcPr>
          <w:p w:rsidRPr="007D1B93" w:rsidR="008D374C" w:rsidP="002E5211" w:rsidRDefault="002C2AD6" w14:paraId="2E00B74B" w14:textId="7777777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Incidentenregistratie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50FA7" w:rsidP="00650FA7" w:rsidRDefault="00650FA7" w14:paraId="702A583E" w14:textId="01F2C0CD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Incidenten dit schooljaar zijn vergeleken met vorig schooljaar. In de bovenbouw is een afname te zien van het aantal incidenten. De onderbouw is stabiel. </w:t>
            </w:r>
          </w:p>
          <w:p w:rsidRPr="007D1B93" w:rsidR="00650FA7" w:rsidP="766BEE67" w:rsidRDefault="002350B4" w14:paraId="2388328B" w14:textId="45872B1E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>De vertrouwenspersonen houden het overzicht. Zij spreken leerkrachten hierop aan en letten op heldere, duidelijke communicatie in de groep en registratie in Parnas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S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ys. </w:t>
            </w:r>
          </w:p>
          <w:p w:rsidRPr="007D1B93" w:rsidR="0061325C" w:rsidP="00091ABF" w:rsidRDefault="0061325C" w14:paraId="33137C9E" w14:textId="379F931E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D1B93" w:rsidR="008D374C" w:rsidTr="766BEE67" w14:paraId="05C39360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2C2AD6" w:rsidP="002D1C00" w:rsidRDefault="002D1C00" w14:paraId="3B4E22E2" w14:textId="43B26B6A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Contactmomenten met ouders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8D374C" w:rsidP="002E5211" w:rsidRDefault="002350B4" w14:paraId="3F9D0487" w14:textId="69A0EBBD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Uit onderzoek </w:t>
            </w:r>
            <w:r w:rsidR="002D0DCE">
              <w:rPr>
                <w:rFonts w:asciiTheme="minorHAnsi" w:hAnsiTheme="minorHAnsi" w:cstheme="minorHAnsi"/>
                <w:szCs w:val="22"/>
              </w:rPr>
              <w:t xml:space="preserve"> kwam naar voren dat er behoefte is aan meer contactmomenten/</w:t>
            </w:r>
            <w:r w:rsidRPr="007D1B93" w:rsidR="00BC02D5">
              <w:rPr>
                <w:rFonts w:asciiTheme="minorHAnsi" w:hAnsiTheme="minorHAnsi" w:cstheme="minorHAnsi"/>
                <w:szCs w:val="22"/>
              </w:rPr>
              <w:t>rapportgesprekken</w:t>
            </w:r>
            <w:r w:rsidR="002D0DCE">
              <w:rPr>
                <w:rFonts w:asciiTheme="minorHAnsi" w:hAnsiTheme="minorHAnsi" w:cstheme="minorHAnsi"/>
                <w:szCs w:val="22"/>
              </w:rPr>
              <w:t>.</w:t>
            </w:r>
            <w:r w:rsidRPr="007D1B93" w:rsidR="00BC02D5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2D0DCE">
              <w:rPr>
                <w:rFonts w:asciiTheme="minorHAnsi" w:hAnsiTheme="minorHAnsi" w:cstheme="minorHAnsi"/>
                <w:szCs w:val="22"/>
              </w:rPr>
              <w:t xml:space="preserve"> Dit is tijdens de koffie-uurtjes besproken. Er zijn extra momenten in de middag toegevoegd op de jaarkalender.</w:t>
            </w:r>
          </w:p>
        </w:tc>
      </w:tr>
      <w:tr w:rsidRPr="007D1B93" w:rsidR="00635724" w:rsidTr="766BEE67" w14:paraId="6DF15466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2D1C00" w14:paraId="3AF985AB" w14:textId="0AD584D1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Plusklas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35724" w:rsidP="002D0DCE" w:rsidRDefault="002D0DCE" w14:paraId="1189C904" w14:textId="2E5B06F9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Gezamenlijke Plusklas is op locatie van den Akker.</w:t>
            </w:r>
            <w:r w:rsidRPr="007D1B93" w:rsidR="00BC02D5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</w:rPr>
              <w:t>S</w:t>
            </w:r>
            <w:r w:rsidRPr="007D1B93" w:rsidR="00BC02D5">
              <w:rPr>
                <w:rFonts w:asciiTheme="minorHAnsi" w:hAnsiTheme="minorHAnsi" w:cstheme="minorHAnsi"/>
                <w:szCs w:val="22"/>
              </w:rPr>
              <w:t>plitsing in onderbouw en bovenbouw.</w:t>
            </w:r>
            <w:r>
              <w:rPr>
                <w:rFonts w:asciiTheme="minorHAnsi" w:hAnsiTheme="minorHAnsi" w:cstheme="minorHAnsi"/>
                <w:szCs w:val="22"/>
              </w:rPr>
              <w:t xml:space="preserve"> De MR heeft </w:t>
            </w:r>
            <w:r>
              <w:rPr>
                <w:rFonts w:asciiTheme="minorHAnsi" w:hAnsiTheme="minorHAnsi" w:cstheme="minorHAnsi"/>
                <w:szCs w:val="22"/>
              </w:rPr>
              <w:lastRenderedPageBreak/>
              <w:t>geadviseerd een uitgebreide evaluatie te doen.</w:t>
            </w:r>
            <w:r>
              <w:rPr>
                <w:rFonts w:asciiTheme="minorHAnsi" w:hAnsiTheme="minorHAnsi" w:cstheme="minorHAnsi"/>
                <w:szCs w:val="22"/>
              </w:rPr>
              <w:br/>
            </w:r>
            <w:r w:rsidRPr="002D0DCE">
              <w:rPr>
                <w:rFonts w:asciiTheme="minorHAnsi" w:hAnsiTheme="minorHAnsi" w:cstheme="minorHAnsi"/>
                <w:color w:val="FF0000"/>
                <w:szCs w:val="22"/>
              </w:rPr>
              <w:t>Evaluatie:</w:t>
            </w:r>
            <w:r w:rsidRPr="002D0DCE" w:rsidR="00BC02D5">
              <w:rPr>
                <w:rFonts w:asciiTheme="minorHAnsi" w:hAnsiTheme="minorHAnsi" w:cstheme="minorHAnsi"/>
                <w:color w:val="FF0000"/>
                <w:szCs w:val="22"/>
              </w:rPr>
              <w:t xml:space="preserve"> </w:t>
            </w:r>
          </w:p>
        </w:tc>
      </w:tr>
      <w:tr w:rsidRPr="007D1B93" w:rsidR="00635724" w:rsidTr="766BEE67" w14:paraId="1FE8FBD0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61325C" w14:paraId="5E3FC4DD" w14:textId="371AA926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lastRenderedPageBreak/>
              <w:t>Spelend leren</w:t>
            </w:r>
            <w:r w:rsidRPr="007D1B93" w:rsidR="002D1C00">
              <w:rPr>
                <w:rFonts w:asciiTheme="minorHAnsi" w:hAnsiTheme="minorHAnsi" w:cstheme="minorHAnsi"/>
                <w:szCs w:val="22"/>
              </w:rPr>
              <w:t xml:space="preserve"> / ontdekkend leren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F704A6" w:rsidP="766BEE67" w:rsidRDefault="00F704A6" w14:paraId="544EC899" w14:textId="1B4C89B3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Spelend leren: Gedurende dit jaar was 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s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pelend leren in ontwikkeling. Tot de zomervakantie worden leerkrachten begeleid door een deskundige. Na de zomervakantie zal dit in de gedeelde leertijd zichtbaarder zijn.</w:t>
            </w:r>
            <w:r>
              <w:br/>
            </w:r>
          </w:p>
          <w:p w:rsidR="00F704A6" w:rsidP="766BEE67" w:rsidRDefault="00F704A6" w14:paraId="6D727364" w14:textId="22A5DF95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Ontdekkend leren:  Blink is als positief ervaren en 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is 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geëvalueerd binnen de MR. </w:t>
            </w:r>
            <w:proofErr w:type="spellStart"/>
            <w:r w:rsidRPr="766BEE67" w:rsidR="766BEE67">
              <w:rPr>
                <w:rFonts w:ascii="Calibri" w:hAnsi="Calibri" w:cs="Calibri" w:asciiTheme="minorAscii" w:hAnsiTheme="minorAscii" w:cstheme="minorAscii"/>
              </w:rPr>
              <w:t>Onderzoeksvaardigheden</w:t>
            </w:r>
            <w:proofErr w:type="spellEnd"/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 staan centraal.</w:t>
            </w:r>
          </w:p>
          <w:p w:rsidR="009C0F2F" w:rsidP="00F704A6" w:rsidRDefault="009C0F2F" w14:paraId="13C6A25D" w14:textId="464F94A3">
            <w:pPr>
              <w:rPr>
                <w:rFonts w:asciiTheme="minorHAnsi" w:hAnsiTheme="minorHAnsi" w:cstheme="minorHAnsi"/>
                <w:szCs w:val="22"/>
              </w:rPr>
            </w:pPr>
          </w:p>
          <w:p w:rsidRPr="007D1B93" w:rsidR="00635724" w:rsidP="00F704A6" w:rsidRDefault="009C0F2F" w14:paraId="4F703D35" w14:textId="7A62945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MR- ouders hebben zorgen geuit over leerwerk, i.v.m. overstap naar VO. Dit wordt meegenomen naar schooljaar 2019-2020</w:t>
            </w:r>
          </w:p>
        </w:tc>
      </w:tr>
      <w:tr w:rsidRPr="007D1B93" w:rsidR="0061325C" w:rsidTr="766BEE67" w14:paraId="17E904F5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1325C" w:rsidP="002E5211" w:rsidRDefault="002D1C00" w14:paraId="48112112" w14:textId="13B25873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Informatie naar ouders vanuit de MR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1325C" w:rsidP="002E5211" w:rsidRDefault="009267A0" w14:paraId="542E8674" w14:textId="45352EA3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Zowel de notulen als de agenda worden vanaf komend schooljaar op de website geplaatst. </w:t>
            </w:r>
            <w:r w:rsidRPr="007D1B93">
              <w:rPr>
                <w:rFonts w:asciiTheme="minorHAnsi" w:hAnsiTheme="minorHAnsi" w:cstheme="minorHAnsi"/>
                <w:szCs w:val="22"/>
              </w:rPr>
              <w:br/>
            </w:r>
            <w:r w:rsidRPr="007D1B93">
              <w:rPr>
                <w:rFonts w:asciiTheme="minorHAnsi" w:hAnsiTheme="minorHAnsi" w:cstheme="minorHAnsi"/>
                <w:szCs w:val="22"/>
              </w:rPr>
              <w:t>De secretaris schrijft voorafgaand een stukje voor in de schoolinfo met de te bespreken punten. Wanneer de notulen online staan, wordt dit ook vermeldt in de schoolinfo.</w:t>
            </w:r>
          </w:p>
        </w:tc>
      </w:tr>
      <w:tr w:rsidRPr="007D1B93" w:rsidR="00650FA7" w:rsidTr="766BEE67" w14:paraId="23B7446A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50FA7" w:rsidP="002E5211" w:rsidRDefault="00650FA7" w14:paraId="58525216" w14:textId="7922FD21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Namen in notulen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50FA7" w:rsidP="002E5211" w:rsidRDefault="00650FA7" w14:paraId="6923F693" w14:textId="26166F3C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Geen enkel MR-lid heeft bezwaar tegen zijn/haar naam in de notulen. Waar mogelijk anonimiseren. </w:t>
            </w:r>
          </w:p>
        </w:tc>
      </w:tr>
      <w:tr w:rsidRPr="007D1B93" w:rsidR="00635724" w:rsidTr="766BEE67" w14:paraId="05B7AE81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2D1C00" w14:paraId="616FE54C" w14:textId="3C8AAC9A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MR-reglement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35724" w:rsidP="009267A0" w:rsidRDefault="009C0F2F" w14:paraId="1CBC7A97" w14:textId="575BE49A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Er is een nieuw MR-reglement. Deze </w:t>
            </w:r>
            <w:r w:rsidRPr="007D1B93" w:rsidR="009267A0">
              <w:rPr>
                <w:rFonts w:asciiTheme="minorHAnsi" w:hAnsiTheme="minorHAnsi" w:cstheme="minorHAnsi"/>
                <w:szCs w:val="22"/>
              </w:rPr>
              <w:t>word</w:t>
            </w:r>
            <w:r>
              <w:rPr>
                <w:rFonts w:asciiTheme="minorHAnsi" w:hAnsiTheme="minorHAnsi" w:cstheme="minorHAnsi"/>
                <w:szCs w:val="22"/>
              </w:rPr>
              <w:t>t</w:t>
            </w:r>
            <w:r w:rsidRPr="007D1B93" w:rsidR="009267A0">
              <w:rPr>
                <w:rFonts w:asciiTheme="minorHAnsi" w:hAnsiTheme="minorHAnsi" w:cstheme="minorHAnsi"/>
                <w:szCs w:val="22"/>
              </w:rPr>
              <w:t xml:space="preserve"> met ingang van het nieuwe schooljaar op de website geplaatst. </w:t>
            </w:r>
          </w:p>
        </w:tc>
      </w:tr>
      <w:tr w:rsidRPr="007D1B93" w:rsidR="00635724" w:rsidTr="766BEE67" w14:paraId="68430982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635724" w14:paraId="72AE2E74" w14:textId="7F657323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B</w:t>
            </w:r>
            <w:r w:rsidRPr="007D1B93" w:rsidR="002D1C00">
              <w:rPr>
                <w:rFonts w:asciiTheme="minorHAnsi" w:hAnsiTheme="minorHAnsi" w:cstheme="minorHAnsi"/>
                <w:szCs w:val="22"/>
              </w:rPr>
              <w:t>egroting den Akker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35724" w:rsidP="766BEE67" w:rsidRDefault="00F704A6" w14:paraId="1F38FCB2" w14:textId="09C2DAB5">
            <w:pPr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 xml:space="preserve">Begroting is ingediend en goedgekeurd. Eind bedrag ziet er als een klein bedrag negatief uit. </w:t>
            </w:r>
          </w:p>
        </w:tc>
      </w:tr>
      <w:tr w:rsidRPr="007D1B93" w:rsidR="0061325C" w:rsidTr="766BEE67" w14:paraId="57BFB08D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1325C" w:rsidP="002E5211" w:rsidRDefault="0061325C" w14:paraId="5AEE49BC" w14:textId="7777777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Resultaten van de M- en E toetsen zijn geëvalueerd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1325C" w:rsidP="002E5211" w:rsidRDefault="0061325C" w14:paraId="5DF353EC" w14:textId="16A221A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De oudergeleding is op de hoogte gebracht. </w:t>
            </w:r>
            <w:r w:rsidR="009C0F2F">
              <w:rPr>
                <w:rFonts w:asciiTheme="minorHAnsi" w:hAnsiTheme="minorHAnsi" w:cstheme="minorHAnsi"/>
                <w:szCs w:val="22"/>
              </w:rPr>
              <w:t xml:space="preserve">Resultaten zijn naar verwachting. </w:t>
            </w:r>
          </w:p>
          <w:p w:rsidRPr="007D1B93" w:rsidR="00650FA7" w:rsidP="00650FA7" w:rsidRDefault="00650FA7" w14:paraId="5AE77580" w14:textId="6FBCB9A3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Er </w:t>
            </w:r>
            <w:r w:rsidR="009C0F2F">
              <w:rPr>
                <w:rFonts w:asciiTheme="minorHAnsi" w:hAnsiTheme="minorHAnsi" w:cstheme="minorHAnsi"/>
                <w:szCs w:val="22"/>
              </w:rPr>
              <w:t>is met het team</w:t>
            </w:r>
            <w:r w:rsidRPr="007D1B93">
              <w:rPr>
                <w:rFonts w:asciiTheme="minorHAnsi" w:hAnsiTheme="minorHAnsi" w:cstheme="minorHAnsi"/>
                <w:szCs w:val="22"/>
              </w:rPr>
              <w:t xml:space="preserve"> gekeken op welk onderdeel er winst is te behalen (LLLL; Leertijd, Leerling, Leerstof, Leerkracht).</w:t>
            </w:r>
          </w:p>
          <w:p w:rsidRPr="007D1B93" w:rsidR="00650FA7" w:rsidP="002E5211" w:rsidRDefault="00650FA7" w14:paraId="028F8A77" w14:textId="773F999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D1B93" w:rsidR="002B53FB" w:rsidTr="766BEE67" w14:paraId="01495792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2B53FB" w:rsidP="002E5211" w:rsidRDefault="002B53FB" w14:paraId="3EDDC869" w14:textId="11EC86F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Office 365 Werken in teams</w:t>
            </w:r>
            <w:r w:rsidRPr="007D1B93">
              <w:rPr>
                <w:rFonts w:asciiTheme="minorHAnsi" w:hAnsiTheme="minorHAnsi" w:cstheme="minorHAnsi"/>
                <w:szCs w:val="22"/>
              </w:rPr>
              <w:br/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2B53FB" w:rsidP="002E5211" w:rsidRDefault="009C0F2F" w14:paraId="5D5E2F4C" w14:textId="0BE733C1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De school is overgegaan naar het </w:t>
            </w:r>
            <w:proofErr w:type="spellStart"/>
            <w:r w:rsidRPr="007D1B93" w:rsidR="002B53FB">
              <w:rPr>
                <w:rFonts w:asciiTheme="minorHAnsi" w:hAnsiTheme="minorHAnsi" w:cstheme="minorHAnsi"/>
                <w:szCs w:val="22"/>
              </w:rPr>
              <w:t>Ratho</w:t>
            </w:r>
            <w:proofErr w:type="spellEnd"/>
            <w:r w:rsidRPr="007D1B93" w:rsidR="002B53FB">
              <w:rPr>
                <w:rFonts w:asciiTheme="minorHAnsi" w:hAnsiTheme="minorHAnsi" w:cstheme="minorHAnsi"/>
                <w:szCs w:val="22"/>
              </w:rPr>
              <w:t xml:space="preserve">-portaal waarin verschillende teams met elkaar kunnen chatten en bestanden kunnen delen. De teams zijn beveiligd. </w:t>
            </w:r>
            <w:r>
              <w:rPr>
                <w:rFonts w:asciiTheme="minorHAnsi" w:hAnsiTheme="minorHAnsi" w:cstheme="minorHAnsi"/>
                <w:szCs w:val="22"/>
              </w:rPr>
              <w:t xml:space="preserve"> In teams MR zijn de ouders van de oudergeleding toegevoegd. De communicatie hierin wordt als prettig ervaren.</w:t>
            </w:r>
          </w:p>
        </w:tc>
      </w:tr>
      <w:tr w:rsidRPr="007D1B93" w:rsidR="0061325C" w:rsidTr="766BEE67" w14:paraId="7E2AE165" w14:textId="77777777">
        <w:trPr>
          <w:trHeight w:val="259"/>
        </w:trPr>
        <w:tc>
          <w:tcPr>
            <w:tcW w:w="4893" w:type="dxa"/>
            <w:shd w:val="clear" w:color="auto" w:fill="auto"/>
            <w:tcMar/>
          </w:tcPr>
          <w:p w:rsidRPr="007D1B93" w:rsidR="0061325C" w:rsidP="002E5211" w:rsidRDefault="0061325C" w14:paraId="6FE4E957" w14:textId="7777777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Schoolformatieplan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1325C" w:rsidP="002E5211" w:rsidRDefault="0061325C" w14:paraId="3BD89076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Deze is medegedeeld.</w:t>
            </w:r>
          </w:p>
        </w:tc>
      </w:tr>
      <w:tr w:rsidRPr="007D1B93" w:rsidR="008D374C" w:rsidTr="766BEE67" w14:paraId="30046744" w14:textId="77777777">
        <w:tc>
          <w:tcPr>
            <w:tcW w:w="4893" w:type="dxa"/>
            <w:shd w:val="clear" w:color="auto" w:fill="auto"/>
            <w:tcMar/>
          </w:tcPr>
          <w:p w:rsidRPr="007D1B93" w:rsidR="008D374C" w:rsidP="002E5211" w:rsidRDefault="00635724" w14:paraId="4E15DA6C" w14:textId="77777777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GMR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EE36F3" w:rsidP="00EE36F3" w:rsidRDefault="00091ABF" w14:paraId="37694F74" w14:textId="50C3C40D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De vergadering van de MR is </w:t>
            </w:r>
            <w:r w:rsidRPr="007D1B93" w:rsidR="00EE36F3">
              <w:rPr>
                <w:rFonts w:asciiTheme="minorHAnsi" w:hAnsiTheme="minorHAnsi" w:cstheme="minorHAnsi"/>
                <w:szCs w:val="22"/>
              </w:rPr>
              <w:t xml:space="preserve">ongeveer 2 </w:t>
            </w:r>
            <w:r w:rsidRPr="007D1B93">
              <w:rPr>
                <w:rFonts w:asciiTheme="minorHAnsi" w:hAnsiTheme="minorHAnsi" w:cstheme="minorHAnsi"/>
                <w:szCs w:val="22"/>
              </w:rPr>
              <w:t>wek</w:t>
            </w:r>
            <w:r w:rsidRPr="007D1B93" w:rsidR="00EE36F3">
              <w:rPr>
                <w:rFonts w:asciiTheme="minorHAnsi" w:hAnsiTheme="minorHAnsi" w:cstheme="minorHAnsi"/>
                <w:szCs w:val="22"/>
              </w:rPr>
              <w:t xml:space="preserve">en </w:t>
            </w:r>
            <w:r w:rsidRPr="007D1B93">
              <w:rPr>
                <w:rFonts w:asciiTheme="minorHAnsi" w:hAnsiTheme="minorHAnsi" w:cstheme="minorHAnsi"/>
                <w:szCs w:val="22"/>
              </w:rPr>
              <w:t>voor de vergadering van de GMR gepland</w:t>
            </w:r>
            <w:r w:rsidR="002E67C7">
              <w:rPr>
                <w:rFonts w:asciiTheme="minorHAnsi" w:hAnsiTheme="minorHAnsi" w:cstheme="minorHAnsi"/>
                <w:szCs w:val="22"/>
              </w:rPr>
              <w:t>.</w:t>
            </w:r>
            <w:r w:rsidRPr="007D1B93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Pr="007D1B93" w:rsidR="00EE36F3" w:rsidP="00EE36F3" w:rsidRDefault="00EE36F3" w14:paraId="5E19F665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Punten die aan bod zijn gekomen zijn o.a.</w:t>
            </w:r>
          </w:p>
          <w:p w:rsidR="00C72394" w:rsidP="002D1C00" w:rsidRDefault="00EE36F3" w14:paraId="55D6E609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-</w:t>
            </w:r>
            <w:r w:rsidRPr="007D1B93" w:rsidR="00525CAD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2E67C7">
              <w:rPr>
                <w:rFonts w:asciiTheme="minorHAnsi" w:hAnsiTheme="minorHAnsi" w:cstheme="minorHAnsi"/>
                <w:szCs w:val="22"/>
              </w:rPr>
              <w:t>dak den Akker</w:t>
            </w:r>
          </w:p>
          <w:p w:rsidR="002E67C7" w:rsidP="002D1C00" w:rsidRDefault="002E67C7" w14:paraId="167E9F79" w14:textId="4DD6B65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- klimaatbeheersing</w:t>
            </w:r>
          </w:p>
          <w:p w:rsidR="002E67C7" w:rsidP="002D1C00" w:rsidRDefault="002E67C7" w14:paraId="411E17C6" w14:textId="28D29AF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- GMR reglement</w:t>
            </w:r>
          </w:p>
          <w:p w:rsidRPr="007D1B93" w:rsidR="002E67C7" w:rsidP="766BEE67" w:rsidRDefault="002E67C7" w14:paraId="57BAB025" w14:textId="2AA9C151">
            <w:pPr>
              <w:pStyle w:val="Standaard"/>
              <w:ind w:left="0"/>
              <w:rPr>
                <w:rFonts w:ascii="Calibri" w:hAnsi="Calibri" w:cs="Calibri" w:asciiTheme="minorAscii" w:hAnsiTheme="minorAscii" w:cstheme="minorAscii"/>
              </w:rPr>
            </w:pPr>
            <w:r w:rsidRPr="766BEE67" w:rsidR="766BEE67">
              <w:rPr>
                <w:rFonts w:ascii="Calibri" w:hAnsi="Calibri" w:cs="Calibri" w:asciiTheme="minorAscii" w:hAnsiTheme="minorAscii" w:cstheme="minorAscii"/>
              </w:rPr>
              <w:t>-b</w:t>
            </w:r>
            <w:r w:rsidRPr="766BEE67" w:rsidR="766BEE67">
              <w:rPr>
                <w:rFonts w:ascii="Calibri" w:hAnsi="Calibri" w:cs="Calibri" w:asciiTheme="minorAscii" w:hAnsiTheme="minorAscii" w:cstheme="minorAscii"/>
              </w:rPr>
              <w:t>egroting</w:t>
            </w:r>
          </w:p>
        </w:tc>
      </w:tr>
      <w:tr w:rsidRPr="007D1B93" w:rsidR="002B53FB" w:rsidTr="766BEE67" w14:paraId="0FC3D89D" w14:textId="77777777">
        <w:tc>
          <w:tcPr>
            <w:tcW w:w="4893" w:type="dxa"/>
            <w:shd w:val="clear" w:color="auto" w:fill="auto"/>
            <w:tcMar/>
          </w:tcPr>
          <w:p w:rsidRPr="007D1B93" w:rsidR="002B53FB" w:rsidP="002E5211" w:rsidRDefault="002B53FB" w14:paraId="7AD8B963" w14:textId="4D76FD41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>beleidsstukken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2B53FB" w:rsidP="00EE36F3" w:rsidRDefault="002E67C7" w14:paraId="674CFE47" w14:textId="3A8CC28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Naar ouders is gecommuniceerd via de schoolinfo dat </w:t>
            </w:r>
            <w:r w:rsidRPr="007D1B93" w:rsidR="002B53FB">
              <w:rPr>
                <w:rFonts w:asciiTheme="minorHAnsi" w:hAnsiTheme="minorHAnsi" w:cstheme="minorHAnsi"/>
                <w:szCs w:val="22"/>
              </w:rPr>
              <w:t>beleidsstukken ook ter inzage zijn voor de ouders</w:t>
            </w:r>
          </w:p>
        </w:tc>
      </w:tr>
      <w:tr w:rsidRPr="007D1B93" w:rsidR="00635724" w:rsidTr="766BEE67" w14:paraId="6AC656AB" w14:textId="77777777">
        <w:tc>
          <w:tcPr>
            <w:tcW w:w="4893" w:type="dxa"/>
            <w:shd w:val="clear" w:color="auto" w:fill="auto"/>
            <w:tcMar/>
          </w:tcPr>
          <w:p w:rsidRPr="007D1B93" w:rsidR="00635724" w:rsidP="002E5211" w:rsidRDefault="002D1C00" w14:paraId="33FA5DCA" w14:textId="10ED92E0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lastRenderedPageBreak/>
              <w:t>OPR</w:t>
            </w:r>
          </w:p>
        </w:tc>
        <w:tc>
          <w:tcPr>
            <w:tcW w:w="4905" w:type="dxa"/>
            <w:shd w:val="clear" w:color="auto" w:fill="auto"/>
            <w:tcMar/>
          </w:tcPr>
          <w:p w:rsidRPr="007D1B93" w:rsidR="00635724" w:rsidP="002E5211" w:rsidRDefault="002D1C00" w14:paraId="26ECF02B" w14:textId="17F84DD0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Het nieuwe ondersteuningsplan is nog niet gereed. Indien dit gereed is, wordt de MR hiervan op de hoogte gebracht. </w:t>
            </w:r>
          </w:p>
        </w:tc>
      </w:tr>
      <w:tr w:rsidRPr="007D1B93" w:rsidR="00EE36F3" w:rsidTr="766BEE67" w14:paraId="7368E137" w14:textId="77777777">
        <w:tc>
          <w:tcPr>
            <w:tcW w:w="4893" w:type="dxa"/>
            <w:shd w:val="clear" w:color="auto" w:fill="auto"/>
            <w:tcMar/>
          </w:tcPr>
          <w:p w:rsidRPr="007D1B93" w:rsidR="00EE36F3" w:rsidP="002E5211" w:rsidRDefault="00F704A6" w14:paraId="55F7CF09" w14:textId="6D3E417F">
            <w:pPr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7D1B93">
              <w:rPr>
                <w:rFonts w:asciiTheme="minorHAnsi" w:hAnsiTheme="minorHAnsi" w:cstheme="minorHAnsi"/>
                <w:szCs w:val="22"/>
              </w:rPr>
              <w:t>Parro</w:t>
            </w:r>
            <w:proofErr w:type="spellEnd"/>
          </w:p>
        </w:tc>
        <w:tc>
          <w:tcPr>
            <w:tcW w:w="4905" w:type="dxa"/>
            <w:shd w:val="clear" w:color="auto" w:fill="auto"/>
            <w:tcMar/>
          </w:tcPr>
          <w:p w:rsidRPr="007D1B93" w:rsidR="00EE36F3" w:rsidP="002E67C7" w:rsidRDefault="00F704A6" w14:paraId="1ECE8249" w14:textId="40DB38B6">
            <w:pPr>
              <w:rPr>
                <w:rFonts w:asciiTheme="minorHAnsi" w:hAnsiTheme="minorHAnsi" w:cstheme="minorHAnsi"/>
                <w:szCs w:val="22"/>
              </w:rPr>
            </w:pPr>
            <w:r w:rsidRPr="007D1B93">
              <w:rPr>
                <w:rFonts w:asciiTheme="minorHAnsi" w:hAnsiTheme="minorHAnsi" w:cstheme="minorHAnsi"/>
                <w:szCs w:val="22"/>
              </w:rPr>
              <w:t xml:space="preserve">Na de meivakantie </w:t>
            </w:r>
            <w:r w:rsidR="002E67C7">
              <w:rPr>
                <w:rFonts w:asciiTheme="minorHAnsi" w:hAnsiTheme="minorHAnsi" w:cstheme="minorHAnsi"/>
                <w:szCs w:val="22"/>
              </w:rPr>
              <w:t xml:space="preserve">zijn we overgegaan op </w:t>
            </w:r>
            <w:proofErr w:type="spellStart"/>
            <w:r w:rsidR="002E67C7">
              <w:rPr>
                <w:rFonts w:asciiTheme="minorHAnsi" w:hAnsiTheme="minorHAnsi" w:cstheme="minorHAnsi"/>
                <w:szCs w:val="22"/>
              </w:rPr>
              <w:t>Parro</w:t>
            </w:r>
            <w:proofErr w:type="spellEnd"/>
            <w:r w:rsidR="002E67C7">
              <w:rPr>
                <w:rFonts w:asciiTheme="minorHAnsi" w:hAnsiTheme="minorHAnsi" w:cstheme="minorHAnsi"/>
                <w:szCs w:val="22"/>
              </w:rPr>
              <w:t>. Een nieuw communicatiemiddel tussen ouders en de leerkrachten.</w:t>
            </w:r>
          </w:p>
        </w:tc>
      </w:tr>
    </w:tbl>
    <w:p w:rsidRPr="007D1B93" w:rsidR="00155822" w:rsidRDefault="00155822" w14:paraId="1994EBC0" w14:textId="77777777">
      <w:pPr>
        <w:rPr>
          <w:rFonts w:asciiTheme="minorHAnsi" w:hAnsiTheme="minorHAnsi" w:cstheme="minorHAnsi"/>
          <w:szCs w:val="22"/>
        </w:rPr>
      </w:pPr>
      <w:bookmarkStart w:name="_GoBack" w:id="0"/>
      <w:bookmarkEnd w:id="0"/>
    </w:p>
    <w:sectPr w:rsidRPr="007D1B93" w:rsidR="001558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orient="portrait"/>
      <w:pgMar w:top="1077" w:right="1021" w:bottom="907" w:left="1077" w:header="709" w:footer="709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34F" w:rsidRDefault="0039634F" w14:paraId="73770AF4" w14:textId="77777777">
      <w:r>
        <w:separator/>
      </w:r>
    </w:p>
  </w:endnote>
  <w:endnote w:type="continuationSeparator" w:id="0">
    <w:p w:rsidR="0039634F" w:rsidRDefault="0039634F" w14:paraId="38EC16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7A88B22-064D-4B69-B327-04155ADBE79A}" r:id="rId1"/>
  </w:font>
  <w:font w:name="Futura L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EF3CBAE-6B65-465B-8464-E727034BF10E}" r:id="rId2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w:fontKey="{CBCDD116-A4FD-4DAA-BB94-15D3042F7A69}" r:id="rId3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BE4EB3CD-596C-42B4-AF11-52269F87AE7E}" r:id="rId4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1ADE1A7-CE7C-4C58-BD10-25947FB9FE4A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 w14:paraId="7AAAB870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40A" w:rsidRDefault="00CF740A" w14:paraId="7F34C35E" w14:textId="77777777">
    <w:pPr>
      <w:jc w:val="right"/>
      <w:rPr>
        <w:sz w:val="16"/>
        <w:szCs w:val="16"/>
      </w:rPr>
    </w:pPr>
    <w:r>
      <w:rPr>
        <w:rStyle w:val="Paginanummer"/>
        <w:rFonts w:ascii="Futura Bk BT" w:hAnsi="Futura Bk BT"/>
        <w:b/>
        <w:i/>
        <w:sz w:val="16"/>
        <w:szCs w:val="16"/>
      </w:rPr>
      <w:fldChar w:fldCharType="begin"/>
    </w:r>
    <w:r>
      <w:rPr>
        <w:rStyle w:val="Paginanummer"/>
        <w:rFonts w:ascii="Futura Bk BT" w:hAnsi="Futura Bk BT"/>
        <w:b/>
        <w:i/>
        <w:sz w:val="16"/>
        <w:szCs w:val="16"/>
      </w:rPr>
      <w:instrText xml:space="preserve"> PAGE </w:instrText>
    </w:r>
    <w:r>
      <w:rPr>
        <w:rStyle w:val="Paginanummer"/>
        <w:rFonts w:ascii="Futura Bk BT" w:hAnsi="Futura Bk BT"/>
        <w:b/>
        <w:i/>
        <w:sz w:val="16"/>
        <w:szCs w:val="16"/>
      </w:rPr>
      <w:fldChar w:fldCharType="separate"/>
    </w:r>
    <w:r w:rsidR="007D3471">
      <w:rPr>
        <w:rStyle w:val="Paginanummer"/>
        <w:rFonts w:ascii="Futura Bk BT" w:hAnsi="Futura Bk BT"/>
        <w:b/>
        <w:i/>
        <w:noProof/>
        <w:sz w:val="16"/>
        <w:szCs w:val="16"/>
      </w:rPr>
      <w:t>2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end"/>
    </w:r>
    <w:r>
      <w:rPr>
        <w:rStyle w:val="Paginanummer"/>
        <w:rFonts w:ascii="Futura Bk BT" w:hAnsi="Futura Bk BT"/>
        <w:b/>
        <w:i/>
        <w:sz w:val="16"/>
        <w:szCs w:val="16"/>
      </w:rPr>
      <w:t>-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begin"/>
    </w:r>
    <w:r>
      <w:rPr>
        <w:rStyle w:val="Paginanummer"/>
        <w:rFonts w:ascii="Futura Bk BT" w:hAnsi="Futura Bk BT"/>
        <w:b/>
        <w:i/>
        <w:sz w:val="16"/>
        <w:szCs w:val="16"/>
      </w:rPr>
      <w:instrText xml:space="preserve"> NUMPAGES </w:instrText>
    </w:r>
    <w:r>
      <w:rPr>
        <w:rStyle w:val="Paginanummer"/>
        <w:rFonts w:ascii="Futura Bk BT" w:hAnsi="Futura Bk BT"/>
        <w:b/>
        <w:i/>
        <w:sz w:val="16"/>
        <w:szCs w:val="16"/>
      </w:rPr>
      <w:fldChar w:fldCharType="separate"/>
    </w:r>
    <w:r w:rsidR="007D3471">
      <w:rPr>
        <w:rStyle w:val="Paginanummer"/>
        <w:rFonts w:ascii="Futura Bk BT" w:hAnsi="Futura Bk BT"/>
        <w:b/>
        <w:i/>
        <w:noProof/>
        <w:sz w:val="16"/>
        <w:szCs w:val="16"/>
      </w:rPr>
      <w:t>2</w:t>
    </w:r>
    <w:r>
      <w:rPr>
        <w:rStyle w:val="Paginanummer"/>
        <w:rFonts w:ascii="Futura Bk BT" w:hAnsi="Futura Bk BT"/>
        <w:b/>
        <w:i/>
        <w:sz w:val="16"/>
        <w:szCs w:val="16"/>
      </w:rPr>
      <w:fldChar w:fldCharType="end"/>
    </w:r>
    <w:r>
      <w:rPr>
        <w:rFonts w:ascii="Futura Bk BT" w:hAnsi="Futura Bk BT"/>
        <w:b/>
        <w:i/>
        <w:sz w:val="16"/>
        <w:szCs w:val="16"/>
      </w:rPr>
      <w:t xml:space="preserve"> </w:t>
    </w:r>
    <w:r>
      <w:rPr>
        <w:sz w:val="16"/>
        <w:szCs w:val="16"/>
      </w:rPr>
      <w:t xml:space="preserve">  </w:t>
    </w:r>
  </w:p>
  <w:p w:rsidR="00CF740A" w:rsidRDefault="00CF740A" w14:paraId="2637FC91" w14:textId="7777777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 w14:paraId="5617919B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34F" w:rsidRDefault="0039634F" w14:paraId="6139D4DA" w14:textId="77777777">
      <w:r>
        <w:separator/>
      </w:r>
    </w:p>
  </w:footnote>
  <w:footnote w:type="continuationSeparator" w:id="0">
    <w:p w:rsidR="0039634F" w:rsidRDefault="0039634F" w14:paraId="02A79E7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 w14:paraId="6B6AF0E8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 w14:paraId="6D1CA657" w14:textId="7777777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EB9" w:rsidRDefault="008D3EB9" w14:paraId="6F6AAA82" w14:textId="7777777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242657"/>
    <w:multiLevelType w:val="hybridMultilevel"/>
    <w:tmpl w:val="25466B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E742F8"/>
    <w:multiLevelType w:val="hybridMultilevel"/>
    <w:tmpl w:val="BC7C504E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" w15:restartNumberingAfterBreak="0">
    <w:nsid w:val="17513E47"/>
    <w:multiLevelType w:val="hybridMultilevel"/>
    <w:tmpl w:val="B6905F0A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6A34F9"/>
    <w:multiLevelType w:val="hybridMultilevel"/>
    <w:tmpl w:val="DB12CD6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EF1715"/>
    <w:multiLevelType w:val="hybridMultilevel"/>
    <w:tmpl w:val="5A60AE12"/>
    <w:lvl w:ilvl="0" w:tplc="04130001">
      <w:start w:val="1"/>
      <w:numFmt w:val="bullet"/>
      <w:lvlText w:val=""/>
      <w:lvlJc w:val="left"/>
      <w:pPr>
        <w:ind w:left="1504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224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944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64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84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104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824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544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64" w:hanging="360"/>
      </w:pPr>
      <w:rPr>
        <w:rFonts w:hint="default" w:ascii="Wingdings" w:hAnsi="Wingdings"/>
      </w:rPr>
    </w:lvl>
  </w:abstractNum>
  <w:abstractNum w:abstractNumId="5" w15:restartNumberingAfterBreak="0">
    <w:nsid w:val="1AFD1FBA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27C67"/>
    <w:multiLevelType w:val="hybridMultilevel"/>
    <w:tmpl w:val="7E8EA23C"/>
    <w:lvl w:ilvl="0" w:tplc="10D04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745E97"/>
    <w:multiLevelType w:val="hybridMultilevel"/>
    <w:tmpl w:val="BF303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44935"/>
    <w:multiLevelType w:val="hybridMultilevel"/>
    <w:tmpl w:val="84D4211A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6387230"/>
    <w:multiLevelType w:val="hybridMultilevel"/>
    <w:tmpl w:val="CF543D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802E6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1" w15:restartNumberingAfterBreak="0">
    <w:nsid w:val="2DF41A97"/>
    <w:multiLevelType w:val="hybridMultilevel"/>
    <w:tmpl w:val="9AE48D8C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737B53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F4A3B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67573"/>
    <w:multiLevelType w:val="hybridMultilevel"/>
    <w:tmpl w:val="4A0047D2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5" w15:restartNumberingAfterBreak="0">
    <w:nsid w:val="45F932D7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6" w15:restartNumberingAfterBreak="0">
    <w:nsid w:val="46B313AA"/>
    <w:multiLevelType w:val="hybridMultilevel"/>
    <w:tmpl w:val="AC6C4D2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06B58"/>
    <w:multiLevelType w:val="hybridMultilevel"/>
    <w:tmpl w:val="B7F6DAD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9418A0"/>
    <w:multiLevelType w:val="hybridMultilevel"/>
    <w:tmpl w:val="BFFE016E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8E75E3"/>
    <w:multiLevelType w:val="hybridMultilevel"/>
    <w:tmpl w:val="4A0047D2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0" w15:restartNumberingAfterBreak="0">
    <w:nsid w:val="4B431597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1" w15:restartNumberingAfterBreak="0">
    <w:nsid w:val="50B44416"/>
    <w:multiLevelType w:val="hybridMultilevel"/>
    <w:tmpl w:val="A9B4D4EA"/>
    <w:lvl w:ilvl="0" w:tplc="0413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22" w15:restartNumberingAfterBreak="0">
    <w:nsid w:val="511F4661"/>
    <w:multiLevelType w:val="hybridMultilevel"/>
    <w:tmpl w:val="BF303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E67F3"/>
    <w:multiLevelType w:val="hybridMultilevel"/>
    <w:tmpl w:val="3236A322"/>
    <w:lvl w:ilvl="0" w:tplc="9FCE4F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26A56C6"/>
    <w:multiLevelType w:val="hybridMultilevel"/>
    <w:tmpl w:val="54EC52DA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6D3A2B"/>
    <w:multiLevelType w:val="hybridMultilevel"/>
    <w:tmpl w:val="7424EFE8"/>
    <w:lvl w:ilvl="0" w:tplc="0413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B54E40"/>
    <w:multiLevelType w:val="hybridMultilevel"/>
    <w:tmpl w:val="6DDAB8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66AA1"/>
    <w:multiLevelType w:val="hybridMultilevel"/>
    <w:tmpl w:val="D9900CC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E0456F7"/>
    <w:multiLevelType w:val="hybridMultilevel"/>
    <w:tmpl w:val="19C84BAE"/>
    <w:lvl w:ilvl="0" w:tplc="04130001">
      <w:start w:val="1"/>
      <w:numFmt w:val="bullet"/>
      <w:lvlText w:val=""/>
      <w:lvlJc w:val="left"/>
      <w:pPr>
        <w:ind w:left="1504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2224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944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3664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4384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5104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824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6544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7264" w:hanging="360"/>
      </w:pPr>
      <w:rPr>
        <w:rFonts w:hint="default" w:ascii="Wingdings" w:hAnsi="Wingdings"/>
      </w:rPr>
    </w:lvl>
  </w:abstractNum>
  <w:abstractNum w:abstractNumId="29" w15:restartNumberingAfterBreak="0">
    <w:nsid w:val="7BF12AC7"/>
    <w:multiLevelType w:val="hybridMultilevel"/>
    <w:tmpl w:val="5588A576"/>
    <w:lvl w:ilvl="0" w:tplc="0413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33">
    <w:abstractNumId w:val="31"/>
  </w:num>
  <w:num w:numId="32">
    <w:abstractNumId w:val="30"/>
  </w:num>
  <w:num w:numId="1">
    <w:abstractNumId w:val="17"/>
  </w:num>
  <w:num w:numId="2">
    <w:abstractNumId w:val="8"/>
  </w:num>
  <w:num w:numId="3">
    <w:abstractNumId w:val="18"/>
  </w:num>
  <w:num w:numId="4">
    <w:abstractNumId w:val="2"/>
  </w:num>
  <w:num w:numId="5">
    <w:abstractNumId w:val="23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0"/>
  </w:num>
  <w:num w:numId="9">
    <w:abstractNumId w:val="3"/>
  </w:num>
  <w:num w:numId="10">
    <w:abstractNumId w:val="27"/>
  </w:num>
  <w:num w:numId="11">
    <w:abstractNumId w:val="9"/>
  </w:num>
  <w:num w:numId="12">
    <w:abstractNumId w:val="28"/>
  </w:num>
  <w:num w:numId="13">
    <w:abstractNumId w:val="20"/>
  </w:num>
  <w:num w:numId="14">
    <w:abstractNumId w:val="21"/>
  </w:num>
  <w:num w:numId="15">
    <w:abstractNumId w:val="15"/>
  </w:num>
  <w:num w:numId="16">
    <w:abstractNumId w:val="10"/>
  </w:num>
  <w:num w:numId="17">
    <w:abstractNumId w:val="1"/>
  </w:num>
  <w:num w:numId="18">
    <w:abstractNumId w:val="19"/>
  </w:num>
  <w:num w:numId="19">
    <w:abstractNumId w:val="4"/>
  </w:num>
  <w:num w:numId="20">
    <w:abstractNumId w:val="26"/>
  </w:num>
  <w:num w:numId="21">
    <w:abstractNumId w:val="5"/>
  </w:num>
  <w:num w:numId="22">
    <w:abstractNumId w:val="29"/>
  </w:num>
  <w:num w:numId="23">
    <w:abstractNumId w:val="12"/>
  </w:num>
  <w:num w:numId="24">
    <w:abstractNumId w:val="13"/>
  </w:num>
  <w:num w:numId="25">
    <w:abstractNumId w:val="25"/>
  </w:num>
  <w:num w:numId="26">
    <w:abstractNumId w:val="16"/>
  </w:num>
  <w:num w:numId="27">
    <w:abstractNumId w:val="22"/>
  </w:num>
  <w:num w:numId="28">
    <w:abstractNumId w:val="7"/>
  </w:num>
  <w:num w:numId="29">
    <w:abstractNumId w:val="11"/>
  </w:num>
  <w:num w:numId="30">
    <w:abstractNumId w:val="6"/>
  </w:num>
  <w:num w:numId="31">
    <w:abstractNumId w:val="2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20"/>
  <w:embedTrueType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536"/>
    <w:rsid w:val="00016F08"/>
    <w:rsid w:val="00021304"/>
    <w:rsid w:val="00034954"/>
    <w:rsid w:val="0007083B"/>
    <w:rsid w:val="000732D7"/>
    <w:rsid w:val="00073A1B"/>
    <w:rsid w:val="00087168"/>
    <w:rsid w:val="00091ABF"/>
    <w:rsid w:val="000958D4"/>
    <w:rsid w:val="000A62DA"/>
    <w:rsid w:val="000C6694"/>
    <w:rsid w:val="000F15FA"/>
    <w:rsid w:val="000F29F5"/>
    <w:rsid w:val="0010764D"/>
    <w:rsid w:val="00122A38"/>
    <w:rsid w:val="0014126A"/>
    <w:rsid w:val="00142F79"/>
    <w:rsid w:val="00153DA2"/>
    <w:rsid w:val="00155822"/>
    <w:rsid w:val="001727C0"/>
    <w:rsid w:val="00174003"/>
    <w:rsid w:val="00177029"/>
    <w:rsid w:val="00182EE8"/>
    <w:rsid w:val="00183651"/>
    <w:rsid w:val="00190190"/>
    <w:rsid w:val="001924D9"/>
    <w:rsid w:val="0019644E"/>
    <w:rsid w:val="001D73CF"/>
    <w:rsid w:val="001F0575"/>
    <w:rsid w:val="001F2F0C"/>
    <w:rsid w:val="001F52AF"/>
    <w:rsid w:val="00201E4A"/>
    <w:rsid w:val="002027C2"/>
    <w:rsid w:val="00206FA8"/>
    <w:rsid w:val="00216D67"/>
    <w:rsid w:val="002218DD"/>
    <w:rsid w:val="002350B4"/>
    <w:rsid w:val="002525B9"/>
    <w:rsid w:val="00262265"/>
    <w:rsid w:val="00297F83"/>
    <w:rsid w:val="002B45B3"/>
    <w:rsid w:val="002B53FB"/>
    <w:rsid w:val="002B5826"/>
    <w:rsid w:val="002B6336"/>
    <w:rsid w:val="002C2AD6"/>
    <w:rsid w:val="002D0DCE"/>
    <w:rsid w:val="002D1C00"/>
    <w:rsid w:val="002D2631"/>
    <w:rsid w:val="002D72F5"/>
    <w:rsid w:val="002D7BCB"/>
    <w:rsid w:val="002E5211"/>
    <w:rsid w:val="002E67C7"/>
    <w:rsid w:val="002F1381"/>
    <w:rsid w:val="002F19F0"/>
    <w:rsid w:val="002F7EB2"/>
    <w:rsid w:val="003077BD"/>
    <w:rsid w:val="00316BD4"/>
    <w:rsid w:val="00325580"/>
    <w:rsid w:val="003409B9"/>
    <w:rsid w:val="00342434"/>
    <w:rsid w:val="00350A65"/>
    <w:rsid w:val="0037401F"/>
    <w:rsid w:val="00386477"/>
    <w:rsid w:val="00391FED"/>
    <w:rsid w:val="0039634F"/>
    <w:rsid w:val="003A22C8"/>
    <w:rsid w:val="003A4363"/>
    <w:rsid w:val="003A69B7"/>
    <w:rsid w:val="003B0577"/>
    <w:rsid w:val="003B24E9"/>
    <w:rsid w:val="003B2DF8"/>
    <w:rsid w:val="003F132D"/>
    <w:rsid w:val="00401F2D"/>
    <w:rsid w:val="004165A2"/>
    <w:rsid w:val="004166D3"/>
    <w:rsid w:val="0042632A"/>
    <w:rsid w:val="00440195"/>
    <w:rsid w:val="00460EC3"/>
    <w:rsid w:val="0047702F"/>
    <w:rsid w:val="004808CB"/>
    <w:rsid w:val="004B50E2"/>
    <w:rsid w:val="004C30FA"/>
    <w:rsid w:val="004C4BE4"/>
    <w:rsid w:val="004E3B0D"/>
    <w:rsid w:val="00501571"/>
    <w:rsid w:val="0050366F"/>
    <w:rsid w:val="00517F90"/>
    <w:rsid w:val="005240D9"/>
    <w:rsid w:val="00525CAD"/>
    <w:rsid w:val="0053553C"/>
    <w:rsid w:val="005407B3"/>
    <w:rsid w:val="0055309C"/>
    <w:rsid w:val="005572B3"/>
    <w:rsid w:val="00574AE8"/>
    <w:rsid w:val="00575968"/>
    <w:rsid w:val="00576727"/>
    <w:rsid w:val="00583A12"/>
    <w:rsid w:val="00590A65"/>
    <w:rsid w:val="005B13A7"/>
    <w:rsid w:val="005B5664"/>
    <w:rsid w:val="005C487D"/>
    <w:rsid w:val="005D55E6"/>
    <w:rsid w:val="005D6B2A"/>
    <w:rsid w:val="005F448E"/>
    <w:rsid w:val="0061325C"/>
    <w:rsid w:val="006149E1"/>
    <w:rsid w:val="00614A92"/>
    <w:rsid w:val="00623813"/>
    <w:rsid w:val="00624B2D"/>
    <w:rsid w:val="0063061F"/>
    <w:rsid w:val="00635724"/>
    <w:rsid w:val="00643653"/>
    <w:rsid w:val="00650F97"/>
    <w:rsid w:val="00650FA7"/>
    <w:rsid w:val="00653928"/>
    <w:rsid w:val="00670085"/>
    <w:rsid w:val="00684A4B"/>
    <w:rsid w:val="006D1E1C"/>
    <w:rsid w:val="006E4EA2"/>
    <w:rsid w:val="006E7BAD"/>
    <w:rsid w:val="007036B1"/>
    <w:rsid w:val="0070714F"/>
    <w:rsid w:val="00716369"/>
    <w:rsid w:val="007409DE"/>
    <w:rsid w:val="0074462C"/>
    <w:rsid w:val="00745547"/>
    <w:rsid w:val="00756DE3"/>
    <w:rsid w:val="007605B5"/>
    <w:rsid w:val="007A5281"/>
    <w:rsid w:val="007A566F"/>
    <w:rsid w:val="007B4F9A"/>
    <w:rsid w:val="007C2B18"/>
    <w:rsid w:val="007D1B93"/>
    <w:rsid w:val="007D265E"/>
    <w:rsid w:val="007D3471"/>
    <w:rsid w:val="007D4ED2"/>
    <w:rsid w:val="007E4CC6"/>
    <w:rsid w:val="0080066A"/>
    <w:rsid w:val="0080478D"/>
    <w:rsid w:val="00834060"/>
    <w:rsid w:val="00873DEE"/>
    <w:rsid w:val="0087435D"/>
    <w:rsid w:val="00890617"/>
    <w:rsid w:val="008A045A"/>
    <w:rsid w:val="008A643F"/>
    <w:rsid w:val="008A66D9"/>
    <w:rsid w:val="008D060A"/>
    <w:rsid w:val="008D3584"/>
    <w:rsid w:val="008D374C"/>
    <w:rsid w:val="008D3EB9"/>
    <w:rsid w:val="008D5676"/>
    <w:rsid w:val="008D72B0"/>
    <w:rsid w:val="008F3AFC"/>
    <w:rsid w:val="009014FC"/>
    <w:rsid w:val="00907104"/>
    <w:rsid w:val="00922E5E"/>
    <w:rsid w:val="00924626"/>
    <w:rsid w:val="009267A0"/>
    <w:rsid w:val="00934EAB"/>
    <w:rsid w:val="009412CC"/>
    <w:rsid w:val="00951B37"/>
    <w:rsid w:val="009620C5"/>
    <w:rsid w:val="009629BA"/>
    <w:rsid w:val="00964811"/>
    <w:rsid w:val="0097601D"/>
    <w:rsid w:val="00990608"/>
    <w:rsid w:val="009B05AB"/>
    <w:rsid w:val="009C0F2F"/>
    <w:rsid w:val="00A04412"/>
    <w:rsid w:val="00A11CB9"/>
    <w:rsid w:val="00A15885"/>
    <w:rsid w:val="00A17E25"/>
    <w:rsid w:val="00A444F1"/>
    <w:rsid w:val="00A44F39"/>
    <w:rsid w:val="00A45CB9"/>
    <w:rsid w:val="00A7607F"/>
    <w:rsid w:val="00A7791E"/>
    <w:rsid w:val="00A81932"/>
    <w:rsid w:val="00A82BB7"/>
    <w:rsid w:val="00A91DE9"/>
    <w:rsid w:val="00A92B6E"/>
    <w:rsid w:val="00AB55C5"/>
    <w:rsid w:val="00AD6631"/>
    <w:rsid w:val="00AF2200"/>
    <w:rsid w:val="00AF48DA"/>
    <w:rsid w:val="00AF6AAF"/>
    <w:rsid w:val="00B21EF6"/>
    <w:rsid w:val="00B3071F"/>
    <w:rsid w:val="00B4041C"/>
    <w:rsid w:val="00B45698"/>
    <w:rsid w:val="00B834DF"/>
    <w:rsid w:val="00B93284"/>
    <w:rsid w:val="00BA45C8"/>
    <w:rsid w:val="00BA524A"/>
    <w:rsid w:val="00BB1424"/>
    <w:rsid w:val="00BB5BF5"/>
    <w:rsid w:val="00BC02D5"/>
    <w:rsid w:val="00BD52C9"/>
    <w:rsid w:val="00BF69AC"/>
    <w:rsid w:val="00C2089A"/>
    <w:rsid w:val="00C31AC2"/>
    <w:rsid w:val="00C3578E"/>
    <w:rsid w:val="00C626E1"/>
    <w:rsid w:val="00C72394"/>
    <w:rsid w:val="00C92EB5"/>
    <w:rsid w:val="00C943E0"/>
    <w:rsid w:val="00CB43D9"/>
    <w:rsid w:val="00CB48E9"/>
    <w:rsid w:val="00CB7B27"/>
    <w:rsid w:val="00CC77E4"/>
    <w:rsid w:val="00CD2CDF"/>
    <w:rsid w:val="00CD4464"/>
    <w:rsid w:val="00CD7D08"/>
    <w:rsid w:val="00CF740A"/>
    <w:rsid w:val="00D07825"/>
    <w:rsid w:val="00D36562"/>
    <w:rsid w:val="00D4598B"/>
    <w:rsid w:val="00D51FFB"/>
    <w:rsid w:val="00D65581"/>
    <w:rsid w:val="00D65945"/>
    <w:rsid w:val="00D70DC6"/>
    <w:rsid w:val="00D75D13"/>
    <w:rsid w:val="00D801ED"/>
    <w:rsid w:val="00D852EC"/>
    <w:rsid w:val="00D92E2D"/>
    <w:rsid w:val="00DA71B7"/>
    <w:rsid w:val="00DC2536"/>
    <w:rsid w:val="00DD3A61"/>
    <w:rsid w:val="00DD5DA6"/>
    <w:rsid w:val="00DE7A23"/>
    <w:rsid w:val="00DF65A1"/>
    <w:rsid w:val="00DF712E"/>
    <w:rsid w:val="00E10E06"/>
    <w:rsid w:val="00E43A1B"/>
    <w:rsid w:val="00E45089"/>
    <w:rsid w:val="00E769F6"/>
    <w:rsid w:val="00E84322"/>
    <w:rsid w:val="00E85DA6"/>
    <w:rsid w:val="00E944E5"/>
    <w:rsid w:val="00ED041B"/>
    <w:rsid w:val="00ED11C3"/>
    <w:rsid w:val="00ED2C61"/>
    <w:rsid w:val="00EE36F3"/>
    <w:rsid w:val="00EE7265"/>
    <w:rsid w:val="00F05651"/>
    <w:rsid w:val="00F4077E"/>
    <w:rsid w:val="00F53053"/>
    <w:rsid w:val="00F5620B"/>
    <w:rsid w:val="00F6624B"/>
    <w:rsid w:val="00F700FA"/>
    <w:rsid w:val="00F704A6"/>
    <w:rsid w:val="00F71294"/>
    <w:rsid w:val="00F815BE"/>
    <w:rsid w:val="00F81EF5"/>
    <w:rsid w:val="00F938F7"/>
    <w:rsid w:val="00F97423"/>
    <w:rsid w:val="00FB086D"/>
    <w:rsid w:val="00FD1080"/>
    <w:rsid w:val="00FE0BB2"/>
    <w:rsid w:val="00FF14BD"/>
    <w:rsid w:val="766BE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F67956"/>
  <w15:docId w15:val="{ED9AE524-91EC-4335-BAA0-3E8DC758B7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" w:hAnsi="Times" w:eastAsia="Times New Roman" w:cs="Times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rFonts w:ascii="Futura Lt BT" w:hAnsi="Futura Lt BT"/>
      <w:sz w:val="22"/>
      <w:lang w:eastAsia="nl-NL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table" w:styleId="Tabelraster">
    <w:name w:val="Table Grid"/>
    <w:basedOn w:val="Standaardtabel"/>
    <w:uiPriority w:val="59"/>
    <w:rsid w:val="0067008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F2200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uiPriority w:val="99"/>
    <w:semiHidden/>
    <w:rsid w:val="00AF220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A7791E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267A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nnie\Bureaublad\MRsjabloon\MR-brie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3ACD9B7558AA4588BCC858565674D2" ma:contentTypeVersion="2" ma:contentTypeDescription="Een nieuw document maken." ma:contentTypeScope="" ma:versionID="d360261d9d2a079ed6346c36f6ba7383">
  <xsd:schema xmlns:xsd="http://www.w3.org/2001/XMLSchema" xmlns:xs="http://www.w3.org/2001/XMLSchema" xmlns:p="http://schemas.microsoft.com/office/2006/metadata/properties" xmlns:ns2="b6c7c098-2794-4d71-98bc-bacaf5236f07" targetNamespace="http://schemas.microsoft.com/office/2006/metadata/properties" ma:root="true" ma:fieldsID="25e07a07a1df2a10914f0fa52574a802" ns2:_="">
    <xsd:import namespace="b6c7c098-2794-4d71-98bc-bacaf5236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7c098-2794-4d71-98bc-bacaf5236f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CCBEE1-E07B-401C-9F0F-8C1160CDF4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7c098-2794-4d71-98bc-bacaf5236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78CA59-9BE3-4A4B-B158-72BC8F7151EA}">
  <ds:schemaRefs>
    <ds:schemaRef ds:uri="b6c7c098-2794-4d71-98bc-bacaf5236f07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15BF5F7-2166-458B-967D-B91D6B0B34F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MR-brief.dot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Ouderraad van</dc:title>
  <dc:creator>van Hees</dc:creator>
  <lastModifiedBy>Magda  Kusters - van der Heijden</lastModifiedBy>
  <revision>14</revision>
  <lastPrinted>2015-08-31T09:45:00.0000000Z</lastPrinted>
  <dcterms:created xsi:type="dcterms:W3CDTF">2018-06-12T10:37:00.0000000Z</dcterms:created>
  <dcterms:modified xsi:type="dcterms:W3CDTF">2019-06-11T07:55:47.9492806Z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0x0101001B3ACD9B7558AA4588BCC858565674D2</vt:lpwstr>
  </property>
</Properties>
</file>